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E55" w14:textId="5A5600B6" w:rsidR="003561BC" w:rsidRPr="00707A15" w:rsidRDefault="00707A15" w:rsidP="00707A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7A15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5B044AA8" w14:textId="51DD28A2" w:rsidR="00707A15" w:rsidRPr="00707A15" w:rsidRDefault="000C5585" w:rsidP="00707A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7A15" w:rsidRPr="00707A15">
        <w:rPr>
          <w:rFonts w:ascii="Times New Roman" w:hAnsi="Times New Roman" w:cs="Times New Roman"/>
          <w:b/>
          <w:bCs/>
          <w:sz w:val="28"/>
          <w:szCs w:val="28"/>
        </w:rPr>
        <w:t xml:space="preserve">бщим собранием участников </w:t>
      </w:r>
    </w:p>
    <w:p w14:paraId="74585F61" w14:textId="77777777" w:rsidR="00707A15" w:rsidRPr="00707A15" w:rsidRDefault="00707A15" w:rsidP="00707A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7A15">
        <w:rPr>
          <w:rFonts w:ascii="Times New Roman" w:hAnsi="Times New Roman" w:cs="Times New Roman"/>
          <w:b/>
          <w:bCs/>
          <w:sz w:val="28"/>
          <w:szCs w:val="28"/>
        </w:rPr>
        <w:t xml:space="preserve">Общества с ограниченной ответственностью </w:t>
      </w:r>
    </w:p>
    <w:p w14:paraId="1165B3D2" w14:textId="77777777" w:rsidR="000C5585" w:rsidRDefault="00707A15" w:rsidP="00707A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7A15">
        <w:rPr>
          <w:rFonts w:ascii="Times New Roman" w:hAnsi="Times New Roman" w:cs="Times New Roman"/>
          <w:b/>
          <w:bCs/>
          <w:sz w:val="28"/>
          <w:szCs w:val="28"/>
        </w:rPr>
        <w:t>«Жилищно-коммунальное хозяйство»</w:t>
      </w:r>
    </w:p>
    <w:p w14:paraId="05B03863" w14:textId="77777777" w:rsidR="000C5585" w:rsidRPr="00CA3169" w:rsidRDefault="000C5585" w:rsidP="000C5585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A3169">
        <w:rPr>
          <w:rFonts w:ascii="Times New Roman" w:hAnsi="Times New Roman" w:cs="Times New Roman"/>
          <w:b/>
          <w:sz w:val="26"/>
          <w:szCs w:val="26"/>
        </w:rPr>
        <w:t xml:space="preserve">ИНН </w:t>
      </w:r>
      <w:r w:rsidRPr="000026AC">
        <w:rPr>
          <w:rFonts w:ascii="Times New Roman" w:hAnsi="Times New Roman" w:cs="Times New Roman"/>
          <w:b/>
          <w:sz w:val="26"/>
          <w:szCs w:val="26"/>
        </w:rPr>
        <w:t>2630040574</w:t>
      </w:r>
      <w:r w:rsidRPr="00CA3169">
        <w:rPr>
          <w:rFonts w:ascii="Times New Roman" w:hAnsi="Times New Roman" w:cs="Times New Roman"/>
          <w:b/>
          <w:sz w:val="26"/>
          <w:szCs w:val="26"/>
        </w:rPr>
        <w:t xml:space="preserve"> ОГРН </w:t>
      </w:r>
      <w:r w:rsidRPr="000026AC">
        <w:rPr>
          <w:rFonts w:ascii="Times New Roman" w:hAnsi="Times New Roman" w:cs="Times New Roman"/>
          <w:b/>
          <w:sz w:val="26"/>
          <w:szCs w:val="26"/>
        </w:rPr>
        <w:t>1072649003789</w:t>
      </w:r>
    </w:p>
    <w:p w14:paraId="58B9AD9D" w14:textId="761539F8" w:rsidR="00707A15" w:rsidRPr="00707A15" w:rsidRDefault="00707A15" w:rsidP="00707A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7A15">
        <w:rPr>
          <w:rFonts w:ascii="Times New Roman" w:hAnsi="Times New Roman" w:cs="Times New Roman"/>
          <w:b/>
          <w:bCs/>
          <w:sz w:val="28"/>
          <w:szCs w:val="28"/>
        </w:rPr>
        <w:t>Протокол № 1 от 2</w:t>
      </w:r>
      <w:r w:rsidR="00CC1084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707A15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2025 г.</w:t>
      </w:r>
    </w:p>
    <w:p w14:paraId="0BC03C96" w14:textId="77777777" w:rsidR="00707A15" w:rsidRDefault="00707A15">
      <w:pPr>
        <w:rPr>
          <w:rFonts w:ascii="Times New Roman" w:hAnsi="Times New Roman" w:cs="Times New Roman"/>
          <w:sz w:val="28"/>
          <w:szCs w:val="28"/>
        </w:rPr>
      </w:pPr>
    </w:p>
    <w:p w14:paraId="1B4F8058" w14:textId="77777777" w:rsidR="00707A15" w:rsidRDefault="00707A15">
      <w:pPr>
        <w:rPr>
          <w:rFonts w:ascii="Times New Roman" w:hAnsi="Times New Roman" w:cs="Times New Roman"/>
          <w:sz w:val="28"/>
          <w:szCs w:val="28"/>
        </w:rPr>
      </w:pPr>
    </w:p>
    <w:p w14:paraId="53D39833" w14:textId="53FB70B5" w:rsidR="00707A15" w:rsidRPr="00707A15" w:rsidRDefault="00707A15" w:rsidP="00707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A15">
        <w:rPr>
          <w:rFonts w:ascii="Times New Roman" w:hAnsi="Times New Roman" w:cs="Times New Roman"/>
          <w:b/>
          <w:bCs/>
          <w:sz w:val="28"/>
          <w:szCs w:val="28"/>
        </w:rPr>
        <w:t>Изменения в устав Общества с ограниченной ответственностью «Жилищно-коммунальное хозяйство»</w:t>
      </w:r>
    </w:p>
    <w:p w14:paraId="0133FE6C" w14:textId="77777777" w:rsidR="00707A15" w:rsidRPr="00707A15" w:rsidRDefault="00707A15">
      <w:pPr>
        <w:rPr>
          <w:rFonts w:ascii="Times New Roman" w:hAnsi="Times New Roman" w:cs="Times New Roman"/>
          <w:sz w:val="28"/>
          <w:szCs w:val="28"/>
        </w:rPr>
      </w:pPr>
    </w:p>
    <w:p w14:paraId="41E7C9F7" w14:textId="74271106" w:rsidR="00707A15" w:rsidRPr="00707A15" w:rsidRDefault="00707A15" w:rsidP="00707A1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6B01">
        <w:rPr>
          <w:rFonts w:ascii="Times New Roman" w:hAnsi="Times New Roman" w:cs="Times New Roman"/>
          <w:sz w:val="26"/>
          <w:szCs w:val="26"/>
        </w:rPr>
        <w:t>Внести изменения в раздел 8 Устава</w:t>
      </w:r>
      <w:r w:rsidR="000C5585">
        <w:rPr>
          <w:rFonts w:ascii="Times New Roman" w:hAnsi="Times New Roman" w:cs="Times New Roman"/>
          <w:sz w:val="26"/>
          <w:szCs w:val="26"/>
        </w:rPr>
        <w:t xml:space="preserve"> </w:t>
      </w:r>
      <w:r w:rsidR="000C5585" w:rsidRPr="000C5585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«Жилищно-коммунальное хозяйство»</w:t>
      </w:r>
      <w:r w:rsidRPr="00F06B01">
        <w:rPr>
          <w:rFonts w:ascii="Times New Roman" w:hAnsi="Times New Roman" w:cs="Times New Roman"/>
          <w:sz w:val="26"/>
          <w:szCs w:val="26"/>
        </w:rPr>
        <w:t>: в п</w:t>
      </w:r>
      <w:r w:rsidR="000C5585">
        <w:rPr>
          <w:rFonts w:ascii="Times New Roman" w:hAnsi="Times New Roman" w:cs="Times New Roman"/>
          <w:sz w:val="26"/>
          <w:szCs w:val="26"/>
        </w:rPr>
        <w:t>унктах</w:t>
      </w:r>
      <w:r w:rsidRPr="00F06B01">
        <w:rPr>
          <w:rFonts w:ascii="Times New Roman" w:hAnsi="Times New Roman" w:cs="Times New Roman"/>
          <w:sz w:val="26"/>
          <w:szCs w:val="26"/>
        </w:rPr>
        <w:t xml:space="preserve"> 8.1.</w:t>
      </w:r>
      <w:r w:rsidR="000C5585">
        <w:rPr>
          <w:rFonts w:ascii="Times New Roman" w:hAnsi="Times New Roman" w:cs="Times New Roman"/>
          <w:sz w:val="26"/>
          <w:szCs w:val="26"/>
        </w:rPr>
        <w:t xml:space="preserve"> и</w:t>
      </w:r>
      <w:r w:rsidRPr="00F06B01">
        <w:rPr>
          <w:rFonts w:ascii="Times New Roman" w:hAnsi="Times New Roman" w:cs="Times New Roman"/>
          <w:sz w:val="26"/>
          <w:szCs w:val="26"/>
        </w:rPr>
        <w:t xml:space="preserve"> 8.2. слово «Директор» изменить на </w:t>
      </w:r>
      <w:r>
        <w:rPr>
          <w:rFonts w:ascii="Times New Roman" w:hAnsi="Times New Roman" w:cs="Times New Roman"/>
          <w:sz w:val="26"/>
          <w:szCs w:val="26"/>
        </w:rPr>
        <w:t xml:space="preserve">слова </w:t>
      </w:r>
      <w:r w:rsidRPr="00F06B01">
        <w:rPr>
          <w:rFonts w:ascii="Times New Roman" w:hAnsi="Times New Roman" w:cs="Times New Roman"/>
          <w:sz w:val="26"/>
          <w:szCs w:val="26"/>
        </w:rPr>
        <w:t>«Генеральный директор»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7A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11B82D" w14:textId="7BDD5D1C" w:rsidR="00707A15" w:rsidRPr="00707A15" w:rsidRDefault="00707A15" w:rsidP="00707A1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A15">
        <w:rPr>
          <w:rFonts w:ascii="Times New Roman" w:hAnsi="Times New Roman" w:cs="Times New Roman"/>
          <w:sz w:val="28"/>
          <w:szCs w:val="28"/>
        </w:rPr>
        <w:t>Настоящее изменение вступает в силу с момента государственной регистрации в соответствии с действующим законодательством Российской Федерации.</w:t>
      </w:r>
    </w:p>
    <w:p w14:paraId="5C4C19F0" w14:textId="6DA6265F" w:rsidR="00707A15" w:rsidRPr="00707A15" w:rsidRDefault="00707A15" w:rsidP="00707A1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7A15">
        <w:rPr>
          <w:rFonts w:ascii="Times New Roman" w:hAnsi="Times New Roman" w:cs="Times New Roman"/>
          <w:sz w:val="28"/>
          <w:szCs w:val="28"/>
        </w:rPr>
        <w:t>Во всем остальном, что не урегулировано настоящими изменениями, действуют положения Общества с ограниченной ответственностью «Жилищно-коммунальное хозяйство».</w:t>
      </w:r>
    </w:p>
    <w:p w14:paraId="48FB5985" w14:textId="77777777" w:rsidR="00707A15" w:rsidRPr="00707A15" w:rsidRDefault="00707A15" w:rsidP="00707A1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31BA55D" w14:textId="77777777" w:rsidR="00707A15" w:rsidRPr="00707A15" w:rsidRDefault="00707A15">
      <w:pPr>
        <w:rPr>
          <w:rFonts w:ascii="Times New Roman" w:hAnsi="Times New Roman" w:cs="Times New Roman"/>
          <w:sz w:val="28"/>
          <w:szCs w:val="28"/>
        </w:rPr>
      </w:pPr>
    </w:p>
    <w:p w14:paraId="548E95B4" w14:textId="77777777" w:rsidR="00707A15" w:rsidRDefault="00707A15"/>
    <w:sectPr w:rsidR="00707A15" w:rsidSect="00707A1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5AA3"/>
    <w:multiLevelType w:val="hybridMultilevel"/>
    <w:tmpl w:val="179619D6"/>
    <w:lvl w:ilvl="0" w:tplc="0F98A7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15"/>
    <w:rsid w:val="000C5585"/>
    <w:rsid w:val="00205D34"/>
    <w:rsid w:val="002A5B36"/>
    <w:rsid w:val="003561BC"/>
    <w:rsid w:val="004131F0"/>
    <w:rsid w:val="00671439"/>
    <w:rsid w:val="00707A15"/>
    <w:rsid w:val="00A55A01"/>
    <w:rsid w:val="00AE7E71"/>
    <w:rsid w:val="00C957BB"/>
    <w:rsid w:val="00C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CA1"/>
  <w15:chartTrackingRefBased/>
  <w15:docId w15:val="{36BF10B0-78D4-498B-844E-A49D5927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A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A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A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A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7A1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07A1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Павлинова</dc:creator>
  <cp:keywords/>
  <dc:description/>
  <cp:lastModifiedBy>Ольга Павлинова</cp:lastModifiedBy>
  <cp:revision>2</cp:revision>
  <cp:lastPrinted>2025-10-22T06:24:00Z</cp:lastPrinted>
  <dcterms:created xsi:type="dcterms:W3CDTF">2025-10-17T07:20:00Z</dcterms:created>
  <dcterms:modified xsi:type="dcterms:W3CDTF">2025-10-22T06:35:00Z</dcterms:modified>
</cp:coreProperties>
</file>